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300A" w:rsidRPr="00662F26" w:rsidRDefault="0007300A" w:rsidP="0007300A">
      <w:pPr>
        <w:widowControl/>
        <w:shd w:val="clear" w:color="auto" w:fill="FFFFFF"/>
        <w:spacing w:line="300" w:lineRule="atLeast"/>
        <w:jc w:val="center"/>
        <w:rPr>
          <w:rFonts w:ascii="楷体" w:eastAsia="楷体" w:hAnsi="楷体"/>
          <w:b/>
          <w:sz w:val="32"/>
          <w:lang w:eastAsia="zh-CN"/>
        </w:rPr>
      </w:pPr>
      <w:r w:rsidRPr="00662F26">
        <w:rPr>
          <w:rFonts w:ascii="楷体" w:eastAsia="楷体" w:hAnsi="楷体" w:hint="eastAsia"/>
          <w:b/>
          <w:sz w:val="32"/>
          <w:lang w:eastAsia="zh-CN"/>
        </w:rPr>
        <w:t>第</w:t>
      </w:r>
      <w:r w:rsidR="009F5B62">
        <w:rPr>
          <w:rFonts w:ascii="楷体" w:eastAsia="楷体" w:hAnsi="楷体" w:hint="eastAsia"/>
          <w:b/>
          <w:sz w:val="32"/>
          <w:lang w:eastAsia="zh-CN"/>
        </w:rPr>
        <w:t>五</w:t>
      </w:r>
      <w:r w:rsidRPr="00662F26">
        <w:rPr>
          <w:rFonts w:ascii="楷体" w:eastAsia="楷体" w:hAnsi="楷体" w:hint="eastAsia"/>
          <w:b/>
          <w:sz w:val="32"/>
          <w:lang w:eastAsia="zh-CN"/>
        </w:rPr>
        <w:t>届树兰</w:t>
      </w:r>
      <w:r w:rsidRPr="00662F26">
        <w:rPr>
          <w:rFonts w:ascii="楷体" w:eastAsia="楷体" w:hAnsi="楷体"/>
          <w:b/>
          <w:sz w:val="32"/>
          <w:lang w:eastAsia="zh-CN"/>
        </w:rPr>
        <w:t>医学奖</w:t>
      </w:r>
      <w:r w:rsidR="00662F26" w:rsidRPr="00662F26">
        <w:rPr>
          <w:rFonts w:ascii="楷体" w:eastAsia="楷体" w:hAnsi="楷体" w:hint="eastAsia"/>
          <w:b/>
          <w:sz w:val="32"/>
          <w:lang w:eastAsia="zh-CN"/>
        </w:rPr>
        <w:t>初评结果</w:t>
      </w:r>
      <w:r w:rsidRPr="00662F26">
        <w:rPr>
          <w:rFonts w:ascii="楷体" w:eastAsia="楷体" w:hAnsi="楷体"/>
          <w:b/>
          <w:sz w:val="32"/>
          <w:lang w:eastAsia="zh-CN"/>
        </w:rPr>
        <w:t>名单（</w:t>
      </w:r>
      <w:r w:rsidR="00662F26" w:rsidRPr="00662F26">
        <w:rPr>
          <w:rFonts w:ascii="楷体" w:eastAsia="楷体" w:hAnsi="楷体"/>
          <w:b/>
          <w:sz w:val="32"/>
          <w:lang w:eastAsia="zh-CN"/>
        </w:rPr>
        <w:t>6</w:t>
      </w:r>
      <w:r w:rsidRPr="00662F26">
        <w:rPr>
          <w:rFonts w:ascii="楷体" w:eastAsia="楷体" w:hAnsi="楷体" w:hint="eastAsia"/>
          <w:b/>
          <w:sz w:val="32"/>
          <w:lang w:eastAsia="zh-CN"/>
        </w:rPr>
        <w:t>人</w:t>
      </w:r>
      <w:r w:rsidRPr="00662F26">
        <w:rPr>
          <w:rFonts w:ascii="楷体" w:eastAsia="楷体" w:hAnsi="楷体"/>
          <w:b/>
          <w:sz w:val="32"/>
          <w:lang w:eastAsia="zh-CN"/>
        </w:rPr>
        <w:t>）</w:t>
      </w:r>
      <w:bookmarkStart w:id="0" w:name="_GoBack"/>
      <w:bookmarkEnd w:id="0"/>
    </w:p>
    <w:p w:rsidR="001E08DF" w:rsidRPr="00662F26" w:rsidRDefault="001E08DF" w:rsidP="00CA6A44">
      <w:pPr>
        <w:widowControl/>
        <w:shd w:val="clear" w:color="auto" w:fill="FFFFFF"/>
        <w:spacing w:line="300" w:lineRule="atLeast"/>
        <w:jc w:val="center"/>
        <w:rPr>
          <w:rFonts w:ascii="宋体" w:eastAsia="宋体" w:hAnsi="宋体"/>
          <w:sz w:val="28"/>
          <w:szCs w:val="24"/>
          <w:lang w:eastAsia="zh-CN"/>
        </w:rPr>
      </w:pPr>
    </w:p>
    <w:tbl>
      <w:tblPr>
        <w:tblW w:w="110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413"/>
        <w:gridCol w:w="4536"/>
        <w:gridCol w:w="4399"/>
      </w:tblGrid>
      <w:tr w:rsidR="001E08DF" w:rsidRPr="00662F26" w:rsidTr="009F5B62">
        <w:trPr>
          <w:trHeight w:val="270"/>
          <w:jc w:val="center"/>
        </w:trPr>
        <w:tc>
          <w:tcPr>
            <w:tcW w:w="709" w:type="dxa"/>
            <w:shd w:val="clear" w:color="auto" w:fill="auto"/>
            <w:noWrap/>
            <w:vAlign w:val="center"/>
          </w:tcPr>
          <w:p w:rsidR="001E08DF" w:rsidRPr="00662F26" w:rsidRDefault="00AE11E8" w:rsidP="001E08DF">
            <w:pPr>
              <w:widowControl/>
              <w:jc w:val="center"/>
              <w:rPr>
                <w:rFonts w:ascii="楷体" w:eastAsia="楷体" w:hAnsi="楷体" w:cs="Times New Roman"/>
                <w:b/>
                <w:color w:val="000000"/>
                <w:kern w:val="0"/>
                <w:szCs w:val="24"/>
                <w:lang w:eastAsia="zh-CN"/>
              </w:rPr>
            </w:pPr>
            <w:r w:rsidRPr="00662F26">
              <w:rPr>
                <w:rFonts w:ascii="楷体" w:eastAsia="楷体" w:hAnsi="楷体" w:cs="Times New Roman" w:hint="eastAsia"/>
                <w:b/>
                <w:color w:val="000000"/>
                <w:kern w:val="0"/>
                <w:szCs w:val="24"/>
                <w:lang w:eastAsia="zh-CN"/>
              </w:rPr>
              <w:t>序号</w:t>
            </w:r>
          </w:p>
        </w:tc>
        <w:tc>
          <w:tcPr>
            <w:tcW w:w="1413" w:type="dxa"/>
            <w:shd w:val="clear" w:color="auto" w:fill="auto"/>
            <w:noWrap/>
            <w:vAlign w:val="center"/>
          </w:tcPr>
          <w:p w:rsidR="001E08DF" w:rsidRPr="00662F26" w:rsidRDefault="00AE11E8" w:rsidP="001E08DF">
            <w:pPr>
              <w:widowControl/>
              <w:jc w:val="center"/>
              <w:rPr>
                <w:rFonts w:ascii="楷体" w:eastAsia="楷体" w:hAnsi="楷体" w:cs="Times New Roman"/>
                <w:b/>
                <w:color w:val="000000"/>
                <w:kern w:val="0"/>
                <w:szCs w:val="24"/>
                <w:lang w:eastAsia="zh-CN"/>
              </w:rPr>
            </w:pPr>
            <w:r w:rsidRPr="00662F26">
              <w:rPr>
                <w:rFonts w:ascii="楷体" w:eastAsia="楷体" w:hAnsi="楷体" w:cs="Times New Roman" w:hint="eastAsia"/>
                <w:b/>
                <w:color w:val="000000"/>
                <w:kern w:val="0"/>
                <w:szCs w:val="24"/>
                <w:lang w:eastAsia="zh-CN"/>
              </w:rPr>
              <w:t>姓  名</w:t>
            </w:r>
          </w:p>
        </w:tc>
        <w:tc>
          <w:tcPr>
            <w:tcW w:w="4536" w:type="dxa"/>
            <w:shd w:val="clear" w:color="auto" w:fill="auto"/>
            <w:noWrap/>
            <w:vAlign w:val="center"/>
          </w:tcPr>
          <w:p w:rsidR="001E08DF" w:rsidRPr="00662F26" w:rsidRDefault="00AE11E8" w:rsidP="00367EC0">
            <w:pPr>
              <w:widowControl/>
              <w:jc w:val="center"/>
              <w:rPr>
                <w:rFonts w:ascii="楷体" w:eastAsia="楷体" w:hAnsi="楷体" w:cs="Times New Roman"/>
                <w:b/>
                <w:color w:val="000000"/>
                <w:kern w:val="0"/>
                <w:szCs w:val="24"/>
                <w:lang w:eastAsia="zh-CN"/>
              </w:rPr>
            </w:pPr>
            <w:r w:rsidRPr="00662F26">
              <w:rPr>
                <w:rFonts w:ascii="楷体" w:eastAsia="楷体" w:hAnsi="楷体" w:cs="Times New Roman" w:hint="eastAsia"/>
                <w:b/>
                <w:color w:val="000000"/>
                <w:kern w:val="0"/>
                <w:szCs w:val="24"/>
                <w:lang w:eastAsia="zh-CN"/>
              </w:rPr>
              <w:t>专  业</w:t>
            </w:r>
          </w:p>
        </w:tc>
        <w:tc>
          <w:tcPr>
            <w:tcW w:w="4399" w:type="dxa"/>
            <w:shd w:val="clear" w:color="auto" w:fill="auto"/>
            <w:noWrap/>
            <w:vAlign w:val="center"/>
          </w:tcPr>
          <w:p w:rsidR="001E08DF" w:rsidRPr="00662F26" w:rsidRDefault="00AE11E8" w:rsidP="001E08DF">
            <w:pPr>
              <w:widowControl/>
              <w:jc w:val="center"/>
              <w:rPr>
                <w:rFonts w:ascii="楷体" w:eastAsia="楷体" w:hAnsi="楷体" w:cs="Times New Roman"/>
                <w:b/>
                <w:color w:val="000000"/>
                <w:kern w:val="0"/>
                <w:szCs w:val="24"/>
                <w:lang w:eastAsia="zh-CN"/>
              </w:rPr>
            </w:pPr>
            <w:r w:rsidRPr="00662F26">
              <w:rPr>
                <w:rFonts w:ascii="楷体" w:eastAsia="楷体" w:hAnsi="楷体" w:cs="Times New Roman" w:hint="eastAsia"/>
                <w:b/>
                <w:color w:val="000000"/>
                <w:kern w:val="0"/>
                <w:szCs w:val="24"/>
                <w:lang w:eastAsia="zh-CN"/>
              </w:rPr>
              <w:t>单  位</w:t>
            </w:r>
          </w:p>
        </w:tc>
      </w:tr>
      <w:tr w:rsidR="009F5B62" w:rsidRPr="00662F26" w:rsidTr="009F5B62">
        <w:trPr>
          <w:trHeight w:val="270"/>
          <w:jc w:val="center"/>
        </w:trPr>
        <w:tc>
          <w:tcPr>
            <w:tcW w:w="709" w:type="dxa"/>
            <w:shd w:val="clear" w:color="auto" w:fill="auto"/>
            <w:noWrap/>
            <w:vAlign w:val="center"/>
          </w:tcPr>
          <w:p w:rsidR="009F5B62" w:rsidRPr="009F5B62" w:rsidRDefault="009F5B62" w:rsidP="009F5B62">
            <w:pPr>
              <w:widowControl/>
              <w:jc w:val="center"/>
              <w:rPr>
                <w:rFonts w:ascii="楷体" w:eastAsia="楷体" w:hAnsi="楷体" w:cs="Times New Roman"/>
                <w:color w:val="000000"/>
                <w:kern w:val="0"/>
                <w:szCs w:val="24"/>
              </w:rPr>
            </w:pPr>
            <w:r w:rsidRPr="009F5B62">
              <w:rPr>
                <w:rFonts w:ascii="楷体" w:eastAsia="楷体" w:hAnsi="楷体" w:cs="Times New Roman"/>
                <w:color w:val="000000"/>
                <w:kern w:val="0"/>
                <w:szCs w:val="24"/>
              </w:rPr>
              <w:t>1</w:t>
            </w:r>
          </w:p>
        </w:tc>
        <w:tc>
          <w:tcPr>
            <w:tcW w:w="1413" w:type="dxa"/>
            <w:shd w:val="clear" w:color="auto" w:fill="auto"/>
            <w:noWrap/>
            <w:vAlign w:val="bottom"/>
          </w:tcPr>
          <w:p w:rsidR="009F5B62" w:rsidRPr="009F5B62" w:rsidRDefault="009F5B62" w:rsidP="009F5B62">
            <w:pPr>
              <w:widowControl/>
              <w:jc w:val="center"/>
              <w:rPr>
                <w:rFonts w:ascii="楷体" w:eastAsia="楷体" w:hAnsi="楷体"/>
                <w:color w:val="000000"/>
                <w:szCs w:val="24"/>
              </w:rPr>
            </w:pPr>
            <w:r w:rsidRPr="009F5B62">
              <w:rPr>
                <w:rFonts w:ascii="楷体" w:eastAsia="楷体" w:hAnsi="楷体" w:hint="eastAsia"/>
                <w:color w:val="000000"/>
                <w:szCs w:val="24"/>
              </w:rPr>
              <w:t>张学军</w:t>
            </w:r>
          </w:p>
        </w:tc>
        <w:tc>
          <w:tcPr>
            <w:tcW w:w="4536" w:type="dxa"/>
            <w:shd w:val="clear" w:color="auto" w:fill="auto"/>
            <w:noWrap/>
            <w:vAlign w:val="bottom"/>
          </w:tcPr>
          <w:p w:rsidR="009F5B62" w:rsidRPr="009F5B62" w:rsidRDefault="009F5B62" w:rsidP="009F5B62">
            <w:pPr>
              <w:jc w:val="center"/>
              <w:rPr>
                <w:rFonts w:ascii="楷体" w:eastAsia="楷体" w:hAnsi="楷体" w:hint="eastAsia"/>
                <w:color w:val="000000"/>
                <w:szCs w:val="24"/>
              </w:rPr>
            </w:pPr>
            <w:r w:rsidRPr="009F5B62">
              <w:rPr>
                <w:rFonts w:ascii="楷体" w:eastAsia="楷体" w:hAnsi="楷体" w:hint="eastAsia"/>
                <w:color w:val="000000"/>
                <w:szCs w:val="24"/>
              </w:rPr>
              <w:t>临床医学（皮肤病与性病学）</w:t>
            </w:r>
          </w:p>
        </w:tc>
        <w:tc>
          <w:tcPr>
            <w:tcW w:w="4399" w:type="dxa"/>
            <w:shd w:val="clear" w:color="auto" w:fill="auto"/>
            <w:noWrap/>
            <w:vAlign w:val="bottom"/>
          </w:tcPr>
          <w:p w:rsidR="009F5B62" w:rsidRPr="009F5B62" w:rsidRDefault="009F5B62" w:rsidP="009F5B62">
            <w:pPr>
              <w:jc w:val="center"/>
              <w:rPr>
                <w:rFonts w:ascii="楷体" w:eastAsia="楷体" w:hAnsi="楷体" w:hint="eastAsia"/>
                <w:color w:val="000000"/>
                <w:szCs w:val="24"/>
              </w:rPr>
            </w:pPr>
            <w:r w:rsidRPr="009F5B62">
              <w:rPr>
                <w:rFonts w:ascii="楷体" w:eastAsia="楷体" w:hAnsi="楷体" w:hint="eastAsia"/>
                <w:color w:val="000000"/>
                <w:szCs w:val="24"/>
              </w:rPr>
              <w:t>安徽医科大学第一附属医院</w:t>
            </w:r>
          </w:p>
        </w:tc>
      </w:tr>
      <w:tr w:rsidR="009F5B62" w:rsidRPr="00662F26" w:rsidTr="009F5B62">
        <w:trPr>
          <w:trHeight w:val="270"/>
          <w:jc w:val="center"/>
        </w:trPr>
        <w:tc>
          <w:tcPr>
            <w:tcW w:w="709" w:type="dxa"/>
            <w:shd w:val="clear" w:color="auto" w:fill="auto"/>
            <w:noWrap/>
            <w:vAlign w:val="center"/>
          </w:tcPr>
          <w:p w:rsidR="009F5B62" w:rsidRPr="009F5B62" w:rsidRDefault="009F5B62" w:rsidP="009F5B62">
            <w:pPr>
              <w:widowControl/>
              <w:jc w:val="center"/>
              <w:rPr>
                <w:rFonts w:ascii="楷体" w:eastAsia="楷体" w:hAnsi="楷体" w:cs="Times New Roman"/>
                <w:color w:val="000000"/>
                <w:kern w:val="0"/>
                <w:szCs w:val="24"/>
              </w:rPr>
            </w:pPr>
            <w:r w:rsidRPr="009F5B62">
              <w:rPr>
                <w:rFonts w:ascii="楷体" w:eastAsia="楷体" w:hAnsi="楷体" w:cs="Times New Roman"/>
                <w:color w:val="000000"/>
                <w:kern w:val="0"/>
                <w:szCs w:val="24"/>
              </w:rPr>
              <w:t>2</w:t>
            </w:r>
          </w:p>
        </w:tc>
        <w:tc>
          <w:tcPr>
            <w:tcW w:w="1413" w:type="dxa"/>
            <w:shd w:val="clear" w:color="auto" w:fill="auto"/>
            <w:noWrap/>
            <w:vAlign w:val="bottom"/>
          </w:tcPr>
          <w:p w:rsidR="009F5B62" w:rsidRPr="009F5B62" w:rsidRDefault="009F5B62" w:rsidP="009F5B62">
            <w:pPr>
              <w:jc w:val="center"/>
              <w:rPr>
                <w:rFonts w:ascii="楷体" w:eastAsia="楷体" w:hAnsi="楷体" w:hint="eastAsia"/>
                <w:color w:val="000000"/>
                <w:szCs w:val="24"/>
              </w:rPr>
            </w:pPr>
            <w:r w:rsidRPr="009F5B62">
              <w:rPr>
                <w:rFonts w:ascii="楷体" w:eastAsia="楷体" w:hAnsi="楷体" w:hint="eastAsia"/>
                <w:color w:val="000000"/>
                <w:szCs w:val="24"/>
              </w:rPr>
              <w:t>葛均波</w:t>
            </w:r>
          </w:p>
        </w:tc>
        <w:tc>
          <w:tcPr>
            <w:tcW w:w="4536" w:type="dxa"/>
            <w:shd w:val="clear" w:color="auto" w:fill="auto"/>
            <w:noWrap/>
            <w:vAlign w:val="bottom"/>
          </w:tcPr>
          <w:p w:rsidR="009F5B62" w:rsidRPr="009F5B62" w:rsidRDefault="009F5B62" w:rsidP="009F5B62">
            <w:pPr>
              <w:jc w:val="center"/>
              <w:rPr>
                <w:rFonts w:ascii="楷体" w:eastAsia="楷体" w:hAnsi="楷体" w:hint="eastAsia"/>
                <w:color w:val="000000"/>
                <w:szCs w:val="24"/>
              </w:rPr>
            </w:pPr>
            <w:r w:rsidRPr="009F5B62">
              <w:rPr>
                <w:rFonts w:ascii="楷体" w:eastAsia="楷体" w:hAnsi="楷体" w:hint="eastAsia"/>
                <w:color w:val="000000"/>
                <w:szCs w:val="24"/>
              </w:rPr>
              <w:t>临床医学（心血管内科学）</w:t>
            </w:r>
          </w:p>
        </w:tc>
        <w:tc>
          <w:tcPr>
            <w:tcW w:w="4399" w:type="dxa"/>
            <w:shd w:val="clear" w:color="auto" w:fill="auto"/>
            <w:noWrap/>
            <w:vAlign w:val="bottom"/>
          </w:tcPr>
          <w:p w:rsidR="009F5B62" w:rsidRPr="009F5B62" w:rsidRDefault="009F5B62" w:rsidP="009F5B62">
            <w:pPr>
              <w:jc w:val="center"/>
              <w:rPr>
                <w:rFonts w:ascii="楷体" w:eastAsia="楷体" w:hAnsi="楷体" w:hint="eastAsia"/>
                <w:color w:val="000000"/>
                <w:szCs w:val="24"/>
              </w:rPr>
            </w:pPr>
            <w:r w:rsidRPr="009F5B62">
              <w:rPr>
                <w:rFonts w:ascii="楷体" w:eastAsia="楷体" w:hAnsi="楷体" w:hint="eastAsia"/>
                <w:color w:val="000000"/>
                <w:szCs w:val="24"/>
              </w:rPr>
              <w:t>复旦大学附属中山医院</w:t>
            </w:r>
          </w:p>
        </w:tc>
      </w:tr>
      <w:tr w:rsidR="009F5B62" w:rsidRPr="00662F26" w:rsidTr="009F5B62">
        <w:trPr>
          <w:trHeight w:val="270"/>
          <w:jc w:val="center"/>
        </w:trPr>
        <w:tc>
          <w:tcPr>
            <w:tcW w:w="709" w:type="dxa"/>
            <w:shd w:val="clear" w:color="auto" w:fill="auto"/>
            <w:noWrap/>
            <w:vAlign w:val="center"/>
          </w:tcPr>
          <w:p w:rsidR="009F5B62" w:rsidRPr="009F5B62" w:rsidRDefault="009F5B62" w:rsidP="009F5B62">
            <w:pPr>
              <w:widowControl/>
              <w:jc w:val="center"/>
              <w:rPr>
                <w:rFonts w:ascii="楷体" w:eastAsia="楷体" w:hAnsi="楷体" w:cs="Times New Roman"/>
                <w:color w:val="000000"/>
                <w:kern w:val="0"/>
                <w:szCs w:val="24"/>
              </w:rPr>
            </w:pPr>
            <w:r w:rsidRPr="009F5B62">
              <w:rPr>
                <w:rFonts w:ascii="楷体" w:eastAsia="楷体" w:hAnsi="楷体" w:cs="Times New Roman" w:hint="eastAsia"/>
                <w:color w:val="000000"/>
                <w:kern w:val="0"/>
                <w:szCs w:val="24"/>
              </w:rPr>
              <w:t>3</w:t>
            </w:r>
          </w:p>
        </w:tc>
        <w:tc>
          <w:tcPr>
            <w:tcW w:w="1413" w:type="dxa"/>
            <w:shd w:val="clear" w:color="auto" w:fill="auto"/>
            <w:noWrap/>
            <w:vAlign w:val="bottom"/>
          </w:tcPr>
          <w:p w:rsidR="009F5B62" w:rsidRPr="009F5B62" w:rsidRDefault="009F5B62" w:rsidP="009F5B62">
            <w:pPr>
              <w:jc w:val="center"/>
              <w:rPr>
                <w:rFonts w:ascii="楷体" w:eastAsia="楷体" w:hAnsi="楷体" w:hint="eastAsia"/>
                <w:color w:val="000000"/>
                <w:szCs w:val="24"/>
              </w:rPr>
            </w:pPr>
            <w:r w:rsidRPr="009F5B62">
              <w:rPr>
                <w:rFonts w:ascii="楷体" w:eastAsia="楷体" w:hAnsi="楷体" w:hint="eastAsia"/>
                <w:color w:val="000000"/>
                <w:szCs w:val="24"/>
              </w:rPr>
              <w:t>程  京</w:t>
            </w:r>
          </w:p>
        </w:tc>
        <w:tc>
          <w:tcPr>
            <w:tcW w:w="4536" w:type="dxa"/>
            <w:shd w:val="clear" w:color="auto" w:fill="auto"/>
            <w:noWrap/>
            <w:vAlign w:val="bottom"/>
          </w:tcPr>
          <w:p w:rsidR="009F5B62" w:rsidRPr="009F5B62" w:rsidRDefault="009F5B62" w:rsidP="009F5B62">
            <w:pPr>
              <w:jc w:val="center"/>
              <w:rPr>
                <w:rFonts w:ascii="楷体" w:eastAsia="楷体" w:hAnsi="楷体" w:hint="eastAsia"/>
                <w:color w:val="000000"/>
                <w:szCs w:val="24"/>
              </w:rPr>
            </w:pPr>
            <w:r w:rsidRPr="009F5B62">
              <w:rPr>
                <w:rFonts w:ascii="楷体" w:eastAsia="楷体" w:hAnsi="楷体" w:hint="eastAsia"/>
                <w:color w:val="000000"/>
                <w:szCs w:val="24"/>
              </w:rPr>
              <w:t>基础医学（医学生物物理学）</w:t>
            </w:r>
          </w:p>
        </w:tc>
        <w:tc>
          <w:tcPr>
            <w:tcW w:w="4399" w:type="dxa"/>
            <w:shd w:val="clear" w:color="auto" w:fill="auto"/>
            <w:noWrap/>
            <w:vAlign w:val="bottom"/>
          </w:tcPr>
          <w:p w:rsidR="009F5B62" w:rsidRPr="009F5B62" w:rsidRDefault="009F5B62" w:rsidP="009F5B62">
            <w:pPr>
              <w:jc w:val="center"/>
              <w:rPr>
                <w:rFonts w:ascii="楷体" w:eastAsia="楷体" w:hAnsi="楷体" w:hint="eastAsia"/>
                <w:color w:val="000000"/>
                <w:szCs w:val="24"/>
              </w:rPr>
            </w:pPr>
            <w:r w:rsidRPr="009F5B62">
              <w:rPr>
                <w:rFonts w:ascii="楷体" w:eastAsia="楷体" w:hAnsi="楷体" w:hint="eastAsia"/>
                <w:color w:val="000000"/>
                <w:szCs w:val="24"/>
              </w:rPr>
              <w:t>清华大学医学院</w:t>
            </w:r>
          </w:p>
        </w:tc>
      </w:tr>
      <w:tr w:rsidR="009F5B62" w:rsidRPr="00662F26" w:rsidTr="009F5B62">
        <w:trPr>
          <w:trHeight w:val="270"/>
          <w:jc w:val="center"/>
        </w:trPr>
        <w:tc>
          <w:tcPr>
            <w:tcW w:w="709" w:type="dxa"/>
            <w:shd w:val="clear" w:color="auto" w:fill="auto"/>
            <w:noWrap/>
            <w:vAlign w:val="center"/>
          </w:tcPr>
          <w:p w:rsidR="009F5B62" w:rsidRPr="009F5B62" w:rsidRDefault="009F5B62" w:rsidP="009F5B62">
            <w:pPr>
              <w:widowControl/>
              <w:jc w:val="center"/>
              <w:rPr>
                <w:rFonts w:ascii="楷体" w:eastAsia="楷体" w:hAnsi="楷体" w:cs="Times New Roman"/>
                <w:color w:val="000000"/>
                <w:kern w:val="0"/>
                <w:szCs w:val="24"/>
              </w:rPr>
            </w:pPr>
            <w:r w:rsidRPr="009F5B62">
              <w:rPr>
                <w:rFonts w:ascii="楷体" w:eastAsia="楷体" w:hAnsi="楷体" w:cs="Times New Roman"/>
                <w:color w:val="000000"/>
                <w:kern w:val="0"/>
                <w:szCs w:val="24"/>
              </w:rPr>
              <w:t>4</w:t>
            </w:r>
          </w:p>
        </w:tc>
        <w:tc>
          <w:tcPr>
            <w:tcW w:w="1413" w:type="dxa"/>
            <w:shd w:val="clear" w:color="auto" w:fill="auto"/>
            <w:noWrap/>
            <w:vAlign w:val="bottom"/>
          </w:tcPr>
          <w:p w:rsidR="009F5B62" w:rsidRPr="009F5B62" w:rsidRDefault="009F5B62" w:rsidP="009F5B62">
            <w:pPr>
              <w:jc w:val="center"/>
              <w:rPr>
                <w:rFonts w:ascii="楷体" w:eastAsia="楷体" w:hAnsi="楷体" w:hint="eastAsia"/>
                <w:color w:val="000000"/>
                <w:szCs w:val="24"/>
              </w:rPr>
            </w:pPr>
            <w:r w:rsidRPr="009F5B62">
              <w:rPr>
                <w:rFonts w:ascii="楷体" w:eastAsia="楷体" w:hAnsi="楷体" w:hint="eastAsia"/>
                <w:color w:val="000000"/>
                <w:szCs w:val="24"/>
              </w:rPr>
              <w:t>尚永丰</w:t>
            </w:r>
          </w:p>
        </w:tc>
        <w:tc>
          <w:tcPr>
            <w:tcW w:w="4536" w:type="dxa"/>
            <w:shd w:val="clear" w:color="auto" w:fill="auto"/>
            <w:noWrap/>
            <w:vAlign w:val="bottom"/>
          </w:tcPr>
          <w:p w:rsidR="009F5B62" w:rsidRPr="009F5B62" w:rsidRDefault="009F5B62" w:rsidP="009F5B62">
            <w:pPr>
              <w:jc w:val="center"/>
              <w:rPr>
                <w:rFonts w:ascii="楷体" w:eastAsia="楷体" w:hAnsi="楷体" w:hint="eastAsia"/>
                <w:color w:val="000000"/>
                <w:szCs w:val="24"/>
              </w:rPr>
            </w:pPr>
            <w:r w:rsidRPr="009F5B62">
              <w:rPr>
                <w:rFonts w:ascii="楷体" w:eastAsia="楷体" w:hAnsi="楷体" w:hint="eastAsia"/>
                <w:color w:val="000000"/>
                <w:szCs w:val="24"/>
              </w:rPr>
              <w:t>基础医学（分子生物学）</w:t>
            </w:r>
          </w:p>
        </w:tc>
        <w:tc>
          <w:tcPr>
            <w:tcW w:w="4399" w:type="dxa"/>
            <w:shd w:val="clear" w:color="auto" w:fill="auto"/>
            <w:noWrap/>
            <w:vAlign w:val="bottom"/>
          </w:tcPr>
          <w:p w:rsidR="009F5B62" w:rsidRPr="009F5B62" w:rsidRDefault="009F5B62" w:rsidP="009F5B62">
            <w:pPr>
              <w:jc w:val="center"/>
              <w:rPr>
                <w:rFonts w:ascii="楷体" w:eastAsia="楷体" w:hAnsi="楷体" w:hint="eastAsia"/>
                <w:color w:val="000000"/>
                <w:szCs w:val="24"/>
              </w:rPr>
            </w:pPr>
            <w:r w:rsidRPr="009F5B62">
              <w:rPr>
                <w:rFonts w:ascii="楷体" w:eastAsia="楷体" w:hAnsi="楷体" w:hint="eastAsia"/>
                <w:color w:val="000000"/>
                <w:szCs w:val="24"/>
              </w:rPr>
              <w:t>首都医科大学</w:t>
            </w:r>
          </w:p>
        </w:tc>
      </w:tr>
      <w:tr w:rsidR="009F5B62" w:rsidRPr="00662F26" w:rsidTr="009F5B62">
        <w:trPr>
          <w:trHeight w:val="270"/>
          <w:jc w:val="center"/>
        </w:trPr>
        <w:tc>
          <w:tcPr>
            <w:tcW w:w="709" w:type="dxa"/>
            <w:shd w:val="clear" w:color="auto" w:fill="auto"/>
            <w:noWrap/>
            <w:vAlign w:val="center"/>
          </w:tcPr>
          <w:p w:rsidR="009F5B62" w:rsidRPr="009F5B62" w:rsidRDefault="009F5B62" w:rsidP="009F5B62">
            <w:pPr>
              <w:widowControl/>
              <w:jc w:val="center"/>
              <w:rPr>
                <w:rFonts w:ascii="楷体" w:eastAsia="楷体" w:hAnsi="楷体" w:cs="Times New Roman"/>
                <w:color w:val="000000"/>
                <w:kern w:val="0"/>
                <w:szCs w:val="24"/>
              </w:rPr>
            </w:pPr>
            <w:r w:rsidRPr="009F5B62">
              <w:rPr>
                <w:rFonts w:ascii="楷体" w:eastAsia="楷体" w:hAnsi="楷体" w:cs="Times New Roman"/>
                <w:color w:val="000000"/>
                <w:kern w:val="0"/>
                <w:szCs w:val="24"/>
              </w:rPr>
              <w:t>5</w:t>
            </w:r>
          </w:p>
        </w:tc>
        <w:tc>
          <w:tcPr>
            <w:tcW w:w="1413" w:type="dxa"/>
            <w:shd w:val="clear" w:color="auto" w:fill="auto"/>
            <w:noWrap/>
            <w:vAlign w:val="bottom"/>
          </w:tcPr>
          <w:p w:rsidR="009F5B62" w:rsidRPr="009F5B62" w:rsidRDefault="009F5B62" w:rsidP="009F5B62">
            <w:pPr>
              <w:jc w:val="center"/>
              <w:rPr>
                <w:rFonts w:ascii="楷体" w:eastAsia="楷体" w:hAnsi="楷体" w:hint="eastAsia"/>
                <w:color w:val="000000"/>
                <w:szCs w:val="24"/>
              </w:rPr>
            </w:pPr>
            <w:r w:rsidRPr="009F5B62">
              <w:rPr>
                <w:rFonts w:ascii="楷体" w:eastAsia="楷体" w:hAnsi="楷体" w:hint="eastAsia"/>
                <w:color w:val="000000"/>
                <w:szCs w:val="24"/>
              </w:rPr>
              <w:t>李青峰</w:t>
            </w:r>
          </w:p>
        </w:tc>
        <w:tc>
          <w:tcPr>
            <w:tcW w:w="4536" w:type="dxa"/>
            <w:shd w:val="clear" w:color="auto" w:fill="auto"/>
            <w:noWrap/>
            <w:vAlign w:val="bottom"/>
          </w:tcPr>
          <w:p w:rsidR="009F5B62" w:rsidRPr="009F5B62" w:rsidRDefault="009F5B62" w:rsidP="009F5B62">
            <w:pPr>
              <w:jc w:val="center"/>
              <w:rPr>
                <w:rFonts w:ascii="楷体" w:eastAsia="楷体" w:hAnsi="楷体" w:hint="eastAsia"/>
                <w:color w:val="000000"/>
                <w:szCs w:val="24"/>
              </w:rPr>
            </w:pPr>
            <w:r w:rsidRPr="009F5B62">
              <w:rPr>
                <w:rFonts w:ascii="楷体" w:eastAsia="楷体" w:hAnsi="楷体" w:hint="eastAsia"/>
                <w:color w:val="000000"/>
                <w:szCs w:val="24"/>
              </w:rPr>
              <w:t>临床医学（整复外科学）</w:t>
            </w:r>
          </w:p>
        </w:tc>
        <w:tc>
          <w:tcPr>
            <w:tcW w:w="4399" w:type="dxa"/>
            <w:shd w:val="clear" w:color="auto" w:fill="auto"/>
            <w:noWrap/>
            <w:vAlign w:val="bottom"/>
          </w:tcPr>
          <w:p w:rsidR="009F5B62" w:rsidRPr="009F5B62" w:rsidRDefault="009F5B62" w:rsidP="009F5B62">
            <w:pPr>
              <w:jc w:val="center"/>
              <w:rPr>
                <w:rFonts w:ascii="楷体" w:eastAsia="楷体" w:hAnsi="楷体" w:hint="eastAsia"/>
                <w:color w:val="000000"/>
                <w:szCs w:val="24"/>
              </w:rPr>
            </w:pPr>
            <w:r w:rsidRPr="009F5B62">
              <w:rPr>
                <w:rFonts w:ascii="楷体" w:eastAsia="楷体" w:hAnsi="楷体" w:hint="eastAsia"/>
                <w:color w:val="000000"/>
                <w:szCs w:val="24"/>
              </w:rPr>
              <w:t>上海交通大学医学院附属第九人民医院</w:t>
            </w:r>
          </w:p>
        </w:tc>
      </w:tr>
      <w:tr w:rsidR="009F5B62" w:rsidRPr="00662F26" w:rsidTr="009F5B62">
        <w:trPr>
          <w:trHeight w:val="270"/>
          <w:jc w:val="center"/>
        </w:trPr>
        <w:tc>
          <w:tcPr>
            <w:tcW w:w="709" w:type="dxa"/>
            <w:shd w:val="clear" w:color="auto" w:fill="auto"/>
            <w:noWrap/>
            <w:vAlign w:val="center"/>
          </w:tcPr>
          <w:p w:rsidR="009F5B62" w:rsidRPr="009F5B62" w:rsidRDefault="009F5B62" w:rsidP="009F5B62">
            <w:pPr>
              <w:widowControl/>
              <w:jc w:val="center"/>
              <w:rPr>
                <w:rFonts w:ascii="楷体" w:eastAsia="楷体" w:hAnsi="楷体" w:cs="Times New Roman"/>
                <w:color w:val="000000"/>
                <w:kern w:val="0"/>
                <w:szCs w:val="24"/>
              </w:rPr>
            </w:pPr>
            <w:r w:rsidRPr="009F5B62">
              <w:rPr>
                <w:rFonts w:ascii="楷体" w:eastAsia="楷体" w:hAnsi="楷体" w:cs="Times New Roman"/>
                <w:color w:val="000000"/>
                <w:kern w:val="0"/>
                <w:szCs w:val="24"/>
              </w:rPr>
              <w:t>6</w:t>
            </w:r>
          </w:p>
        </w:tc>
        <w:tc>
          <w:tcPr>
            <w:tcW w:w="1413" w:type="dxa"/>
            <w:shd w:val="clear" w:color="auto" w:fill="auto"/>
            <w:noWrap/>
            <w:vAlign w:val="bottom"/>
          </w:tcPr>
          <w:p w:rsidR="009F5B62" w:rsidRPr="009F5B62" w:rsidRDefault="009F5B62" w:rsidP="009F5B62">
            <w:pPr>
              <w:jc w:val="center"/>
              <w:rPr>
                <w:rFonts w:ascii="楷体" w:eastAsia="楷体" w:hAnsi="楷体" w:hint="eastAsia"/>
                <w:color w:val="000000"/>
                <w:szCs w:val="24"/>
              </w:rPr>
            </w:pPr>
            <w:r w:rsidRPr="009F5B62">
              <w:rPr>
                <w:rFonts w:ascii="楷体" w:eastAsia="楷体" w:hAnsi="楷体" w:hint="eastAsia"/>
                <w:color w:val="000000"/>
                <w:szCs w:val="24"/>
              </w:rPr>
              <w:t>陆前进</w:t>
            </w:r>
          </w:p>
        </w:tc>
        <w:tc>
          <w:tcPr>
            <w:tcW w:w="4536" w:type="dxa"/>
            <w:shd w:val="clear" w:color="auto" w:fill="auto"/>
            <w:noWrap/>
            <w:vAlign w:val="bottom"/>
          </w:tcPr>
          <w:p w:rsidR="009F5B62" w:rsidRPr="009F5B62" w:rsidRDefault="009F5B62" w:rsidP="009F5B62">
            <w:pPr>
              <w:jc w:val="center"/>
              <w:rPr>
                <w:rFonts w:ascii="楷体" w:eastAsia="楷体" w:hAnsi="楷体" w:hint="eastAsia"/>
                <w:color w:val="000000"/>
                <w:szCs w:val="24"/>
              </w:rPr>
            </w:pPr>
            <w:r w:rsidRPr="009F5B62">
              <w:rPr>
                <w:rFonts w:ascii="楷体" w:eastAsia="楷体" w:hAnsi="楷体" w:hint="eastAsia"/>
                <w:color w:val="000000"/>
                <w:szCs w:val="24"/>
              </w:rPr>
              <w:t>临床医学（皮肤病与性病学）</w:t>
            </w:r>
          </w:p>
        </w:tc>
        <w:tc>
          <w:tcPr>
            <w:tcW w:w="4399" w:type="dxa"/>
            <w:shd w:val="clear" w:color="auto" w:fill="auto"/>
            <w:noWrap/>
            <w:vAlign w:val="bottom"/>
          </w:tcPr>
          <w:p w:rsidR="009F5B62" w:rsidRPr="009F5B62" w:rsidRDefault="009F5B62" w:rsidP="009F5B62">
            <w:pPr>
              <w:jc w:val="center"/>
              <w:rPr>
                <w:rFonts w:ascii="楷体" w:eastAsia="楷体" w:hAnsi="楷体" w:hint="eastAsia"/>
                <w:color w:val="000000"/>
                <w:szCs w:val="24"/>
              </w:rPr>
            </w:pPr>
            <w:r w:rsidRPr="009F5B62">
              <w:rPr>
                <w:rFonts w:ascii="楷体" w:eastAsia="楷体" w:hAnsi="楷体" w:hint="eastAsia"/>
                <w:color w:val="000000"/>
                <w:szCs w:val="24"/>
              </w:rPr>
              <w:t>中南大学湘雅二医院</w:t>
            </w:r>
          </w:p>
        </w:tc>
      </w:tr>
    </w:tbl>
    <w:p w:rsidR="001E08DF" w:rsidRPr="001E08DF" w:rsidRDefault="001E08DF">
      <w:pPr>
        <w:rPr>
          <w:rFonts w:ascii="宋体" w:hAnsi="宋体"/>
        </w:rPr>
      </w:pPr>
    </w:p>
    <w:p w:rsidR="001E08DF" w:rsidRPr="001E08DF" w:rsidRDefault="001E08DF">
      <w:pPr>
        <w:rPr>
          <w:rFonts w:ascii="宋体" w:hAnsi="宋体"/>
        </w:rPr>
      </w:pPr>
    </w:p>
    <w:sectPr w:rsidR="001E08DF" w:rsidRPr="001E08D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300A" w:rsidRDefault="0007300A" w:rsidP="0007300A">
      <w:r>
        <w:separator/>
      </w:r>
    </w:p>
  </w:endnote>
  <w:endnote w:type="continuationSeparator" w:id="0">
    <w:p w:rsidR="0007300A" w:rsidRDefault="0007300A" w:rsidP="000730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300A" w:rsidRDefault="0007300A" w:rsidP="0007300A">
      <w:r>
        <w:separator/>
      </w:r>
    </w:p>
  </w:footnote>
  <w:footnote w:type="continuationSeparator" w:id="0">
    <w:p w:rsidR="0007300A" w:rsidRDefault="0007300A" w:rsidP="000730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FE4"/>
    <w:rsid w:val="0007300A"/>
    <w:rsid w:val="000B0667"/>
    <w:rsid w:val="0013706E"/>
    <w:rsid w:val="001E08DF"/>
    <w:rsid w:val="00367EC0"/>
    <w:rsid w:val="00552694"/>
    <w:rsid w:val="00631805"/>
    <w:rsid w:val="00662F26"/>
    <w:rsid w:val="00980098"/>
    <w:rsid w:val="009C4E56"/>
    <w:rsid w:val="009F5B62"/>
    <w:rsid w:val="00AE11E8"/>
    <w:rsid w:val="00CA6A44"/>
    <w:rsid w:val="00DF5591"/>
    <w:rsid w:val="00E96FE4"/>
    <w:rsid w:val="00F54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4854C109-A2CC-402B-AE0D-55FB33E72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7300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Char">
    <w:name w:val="页眉 Char"/>
    <w:basedOn w:val="a0"/>
    <w:link w:val="a3"/>
    <w:uiPriority w:val="99"/>
    <w:rsid w:val="0007300A"/>
    <w:rPr>
      <w:sz w:val="20"/>
      <w:szCs w:val="20"/>
    </w:rPr>
  </w:style>
  <w:style w:type="paragraph" w:styleId="a4">
    <w:name w:val="footer"/>
    <w:basedOn w:val="a"/>
    <w:link w:val="Char0"/>
    <w:uiPriority w:val="99"/>
    <w:unhideWhenUsed/>
    <w:rsid w:val="0007300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Char0">
    <w:name w:val="页脚 Char"/>
    <w:basedOn w:val="a0"/>
    <w:link w:val="a4"/>
    <w:uiPriority w:val="99"/>
    <w:rsid w:val="0007300A"/>
    <w:rPr>
      <w:sz w:val="20"/>
      <w:szCs w:val="20"/>
    </w:rPr>
  </w:style>
  <w:style w:type="paragraph" w:styleId="a5">
    <w:name w:val="Balloon Text"/>
    <w:basedOn w:val="a"/>
    <w:link w:val="Char1"/>
    <w:uiPriority w:val="99"/>
    <w:semiHidden/>
    <w:unhideWhenUsed/>
    <w:rsid w:val="000B0667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0B066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54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1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1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4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34</Words>
  <Characters>196</Characters>
  <Application>Microsoft Office Word</Application>
  <DocSecurity>0</DocSecurity>
  <Lines>1</Lines>
  <Paragraphs>1</Paragraphs>
  <ScaleCrop>false</ScaleCrop>
  <Company>P R C</Company>
  <LinksUpToDate>false</LinksUpToDate>
  <CharactersWithSpaces>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dreamsummit</cp:lastModifiedBy>
  <cp:revision>15</cp:revision>
  <cp:lastPrinted>2016-07-07T00:18:00Z</cp:lastPrinted>
  <dcterms:created xsi:type="dcterms:W3CDTF">2015-06-11T10:20:00Z</dcterms:created>
  <dcterms:modified xsi:type="dcterms:W3CDTF">2018-08-22T07:57:00Z</dcterms:modified>
</cp:coreProperties>
</file>