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621" w:rsidRPr="000B1114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仿宋" w:eastAsia="仿宋" w:hAnsi="仿宋"/>
          <w:b/>
          <w:sz w:val="32"/>
          <w:lang w:eastAsia="zh-CN"/>
        </w:rPr>
      </w:pPr>
      <w:r w:rsidRPr="000B1114">
        <w:rPr>
          <w:rFonts w:ascii="仿宋" w:eastAsia="仿宋" w:hAnsi="仿宋" w:hint="eastAsia"/>
          <w:b/>
          <w:sz w:val="32"/>
          <w:lang w:eastAsia="zh-CN"/>
        </w:rPr>
        <w:t>第</w:t>
      </w:r>
      <w:r w:rsidR="00845FED" w:rsidRPr="000B1114">
        <w:rPr>
          <w:rFonts w:ascii="仿宋" w:eastAsia="仿宋" w:hAnsi="仿宋" w:hint="eastAsia"/>
          <w:b/>
          <w:sz w:val="32"/>
          <w:lang w:eastAsia="zh-CN"/>
        </w:rPr>
        <w:t>九</w:t>
      </w:r>
      <w:r w:rsidRPr="000B1114">
        <w:rPr>
          <w:rFonts w:ascii="仿宋" w:eastAsia="仿宋" w:hAnsi="仿宋" w:hint="eastAsia"/>
          <w:b/>
          <w:sz w:val="32"/>
          <w:lang w:eastAsia="zh-CN"/>
        </w:rPr>
        <w:t>届树兰</w:t>
      </w:r>
      <w:r w:rsidRPr="000B1114">
        <w:rPr>
          <w:rFonts w:ascii="仿宋" w:eastAsia="仿宋" w:hAnsi="仿宋"/>
          <w:b/>
          <w:sz w:val="32"/>
          <w:lang w:eastAsia="zh-CN"/>
        </w:rPr>
        <w:t>医学</w:t>
      </w:r>
      <w:r w:rsidRPr="000B1114">
        <w:rPr>
          <w:rFonts w:ascii="仿宋" w:eastAsia="仿宋" w:hAnsi="仿宋" w:hint="eastAsia"/>
          <w:b/>
          <w:sz w:val="32"/>
          <w:lang w:eastAsia="zh-CN"/>
        </w:rPr>
        <w:t>青年</w:t>
      </w:r>
      <w:r w:rsidRPr="000B1114">
        <w:rPr>
          <w:rFonts w:ascii="仿宋" w:eastAsia="仿宋" w:hAnsi="仿宋"/>
          <w:b/>
          <w:sz w:val="32"/>
          <w:lang w:eastAsia="zh-CN"/>
        </w:rPr>
        <w:t>奖</w:t>
      </w:r>
      <w:r w:rsidR="00987092" w:rsidRPr="000B1114">
        <w:rPr>
          <w:rFonts w:ascii="仿宋" w:eastAsia="仿宋" w:hAnsi="仿宋" w:hint="eastAsia"/>
          <w:b/>
          <w:sz w:val="32"/>
          <w:lang w:eastAsia="zh-CN"/>
        </w:rPr>
        <w:t>初评结果</w:t>
      </w:r>
      <w:r w:rsidRPr="000B1114">
        <w:rPr>
          <w:rFonts w:ascii="仿宋" w:eastAsia="仿宋" w:hAnsi="仿宋"/>
          <w:b/>
          <w:sz w:val="32"/>
          <w:lang w:eastAsia="zh-CN"/>
        </w:rPr>
        <w:t>名单（</w:t>
      </w:r>
      <w:r w:rsidR="00987092" w:rsidRPr="000B1114">
        <w:rPr>
          <w:rFonts w:ascii="仿宋" w:eastAsia="仿宋" w:hAnsi="仿宋"/>
          <w:b/>
          <w:sz w:val="32"/>
          <w:lang w:eastAsia="zh-CN"/>
        </w:rPr>
        <w:t>24</w:t>
      </w:r>
      <w:r w:rsidRPr="000B1114">
        <w:rPr>
          <w:rFonts w:ascii="仿宋" w:eastAsia="仿宋" w:hAnsi="仿宋" w:hint="eastAsia"/>
          <w:b/>
          <w:sz w:val="32"/>
          <w:lang w:eastAsia="zh-CN"/>
        </w:rPr>
        <w:t>人</w:t>
      </w:r>
      <w:r w:rsidRPr="000B1114">
        <w:rPr>
          <w:rFonts w:ascii="仿宋" w:eastAsia="仿宋" w:hAnsi="仿宋"/>
          <w:b/>
          <w:sz w:val="32"/>
          <w:lang w:eastAsia="zh-CN"/>
        </w:rPr>
        <w:t>）</w:t>
      </w:r>
    </w:p>
    <w:p w:rsidR="00847621" w:rsidRPr="000B1114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仿宋" w:eastAsia="仿宋" w:hAnsi="仿宋"/>
          <w:sz w:val="28"/>
          <w:szCs w:val="24"/>
          <w:lang w:eastAsia="zh-CN"/>
        </w:rPr>
      </w:pPr>
    </w:p>
    <w:p w:rsidR="00447E8A" w:rsidRPr="000B1114" w:rsidRDefault="00447E8A">
      <w:pPr>
        <w:rPr>
          <w:rFonts w:ascii="仿宋" w:eastAsia="仿宋" w:hAnsi="仿宋"/>
          <w:lang w:eastAsia="zh-CN"/>
        </w:rPr>
      </w:pP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1277"/>
        <w:gridCol w:w="992"/>
        <w:gridCol w:w="3392"/>
        <w:gridCol w:w="5103"/>
      </w:tblGrid>
      <w:tr w:rsidR="00447E8A" w:rsidRPr="000B1114" w:rsidTr="000B1114">
        <w:trPr>
          <w:trHeight w:hRule="exact" w:val="454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447E8A" w:rsidRPr="000B1114" w:rsidRDefault="00447E8A" w:rsidP="00447E8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b/>
                <w:color w:val="000000"/>
                <w:kern w:val="0"/>
                <w:szCs w:val="24"/>
                <w:lang w:eastAsia="zh-CN"/>
              </w:rPr>
              <w:t>序号</w:t>
            </w:r>
          </w:p>
        </w:tc>
        <w:tc>
          <w:tcPr>
            <w:tcW w:w="1277" w:type="dxa"/>
            <w:vAlign w:val="center"/>
          </w:tcPr>
          <w:p w:rsidR="00447E8A" w:rsidRPr="000B1114" w:rsidRDefault="00447E8A" w:rsidP="00447E8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447E8A" w:rsidRPr="000B1114" w:rsidRDefault="00447E8A" w:rsidP="00447E8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b/>
                <w:color w:val="000000"/>
                <w:kern w:val="0"/>
                <w:szCs w:val="24"/>
                <w:lang w:eastAsia="zh-CN"/>
              </w:rPr>
              <w:t xml:space="preserve">年 </w:t>
            </w:r>
            <w:r w:rsidRPr="000B1114">
              <w:rPr>
                <w:rFonts w:ascii="仿宋" w:eastAsia="仿宋" w:hAnsi="仿宋" w:cs="宋体"/>
                <w:b/>
                <w:color w:val="000000"/>
                <w:kern w:val="0"/>
                <w:szCs w:val="24"/>
                <w:lang w:eastAsia="zh-CN"/>
              </w:rPr>
              <w:t xml:space="preserve"> </w:t>
            </w:r>
            <w:r w:rsidRPr="000B1114">
              <w:rPr>
                <w:rFonts w:ascii="仿宋" w:eastAsia="仿宋" w:hAnsi="仿宋" w:cs="宋体" w:hint="eastAsia"/>
                <w:b/>
                <w:color w:val="000000"/>
                <w:kern w:val="0"/>
                <w:szCs w:val="24"/>
                <w:lang w:eastAsia="zh-CN"/>
              </w:rPr>
              <w:t>龄</w:t>
            </w:r>
          </w:p>
        </w:tc>
        <w:tc>
          <w:tcPr>
            <w:tcW w:w="3392" w:type="dxa"/>
            <w:shd w:val="clear" w:color="auto" w:fill="auto"/>
            <w:noWrap/>
            <w:vAlign w:val="center"/>
          </w:tcPr>
          <w:p w:rsidR="00447E8A" w:rsidRPr="000B1114" w:rsidRDefault="00447E8A" w:rsidP="00447E8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447E8A" w:rsidRPr="000B1114" w:rsidRDefault="00447E8A" w:rsidP="00447E8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 w:rsidR="00987092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092" w:rsidRPr="000B1114" w:rsidRDefault="00875C4F" w:rsidP="009870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092" w:rsidRPr="000B1114" w:rsidRDefault="00987092" w:rsidP="00987092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曹  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092" w:rsidRPr="000B1114" w:rsidRDefault="00987092" w:rsidP="00987092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43岁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092" w:rsidRPr="000B1114" w:rsidRDefault="00987092" w:rsidP="00987092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药学（中药药理学）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092" w:rsidRPr="000B1114" w:rsidRDefault="00987092" w:rsidP="00987092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南京中医药大学药学院</w:t>
            </w:r>
          </w:p>
        </w:tc>
      </w:tr>
      <w:tr w:rsidR="00875C4F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郝峻巍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4</w:t>
            </w:r>
            <w:r w:rsidRPr="000B1114">
              <w:rPr>
                <w:rFonts w:ascii="仿宋" w:eastAsia="仿宋" w:hAnsi="仿宋"/>
                <w:color w:val="000000"/>
                <w:szCs w:val="24"/>
              </w:rPr>
              <w:t>5</w:t>
            </w: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临床医学（神经内科学）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首都医科大学宣武医院</w:t>
            </w:r>
          </w:p>
        </w:tc>
      </w:tr>
      <w:tr w:rsidR="00875C4F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胡友财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44岁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药学（药物化学）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中国医学科学院药物研究所</w:t>
            </w:r>
          </w:p>
        </w:tc>
      </w:tr>
      <w:tr w:rsidR="00875C4F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金红芳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44岁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临床医学（儿科学）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北京大学第一医院</w:t>
            </w:r>
          </w:p>
        </w:tc>
      </w:tr>
      <w:tr w:rsidR="00875C4F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靳光付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40岁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预防医学（流行病学）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南京医科大学公共卫生学院</w:t>
            </w:r>
          </w:p>
        </w:tc>
      </w:tr>
      <w:tr w:rsidR="00875C4F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刘  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39岁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基础医学（生物医学工程学）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东南大学生物科学与医学工程学院</w:t>
            </w:r>
          </w:p>
        </w:tc>
      </w:tr>
      <w:tr w:rsidR="00875C4F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刘  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44岁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预防医学（公共卫生学）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中国人民解放军军事科学院军事医学研究院</w:t>
            </w:r>
          </w:p>
        </w:tc>
      </w:tr>
      <w:tr w:rsidR="00875C4F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陆  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40岁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基础医学（病原生物学）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复旦大学基础医学院</w:t>
            </w:r>
          </w:p>
        </w:tc>
      </w:tr>
      <w:tr w:rsidR="00875C4F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骆卉妍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45岁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临床医学（肿瘤内科学）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中山大学肿瘤防治中心</w:t>
            </w:r>
          </w:p>
        </w:tc>
      </w:tr>
      <w:tr w:rsidR="00875C4F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毛  琛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39岁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预防医学（流行病学）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南方医科大学公共卫生学院</w:t>
            </w:r>
          </w:p>
        </w:tc>
      </w:tr>
      <w:tr w:rsidR="00875C4F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孙  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43岁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中医（循证医学）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四川大学华西医院</w:t>
            </w:r>
          </w:p>
        </w:tc>
      </w:tr>
      <w:tr w:rsidR="00875C4F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谭  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基础医学（生殖与发育生物学）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昆明理工大学灵长类转化医学研究院</w:t>
            </w:r>
          </w:p>
        </w:tc>
      </w:tr>
      <w:tr w:rsidR="00875C4F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王  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42岁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基础医学（免疫学）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浙江大学基础医学院</w:t>
            </w:r>
          </w:p>
        </w:tc>
      </w:tr>
      <w:tr w:rsidR="00875C4F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王  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临床医学（肝脏外科学）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中国人民解放军空军军医大学第一附属医院</w:t>
            </w:r>
          </w:p>
        </w:tc>
      </w:tr>
      <w:tr w:rsidR="00875C4F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王奇慧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39岁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基础医学（细胞生物学）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中国科学院微生物研究所</w:t>
            </w:r>
          </w:p>
        </w:tc>
      </w:tr>
      <w:tr w:rsidR="00875C4F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 xml:space="preserve">吴  </w:t>
            </w:r>
            <w:r w:rsidRPr="000B1114">
              <w:rPr>
                <w:rFonts w:ascii="仿宋" w:eastAsia="仿宋" w:hAnsi="仿宋" w:hint="eastAsia"/>
                <w:color w:val="000000"/>
                <w:szCs w:val="24"/>
                <w:lang w:eastAsia="zh-CN"/>
              </w:rPr>
              <w:t>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36岁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临床医学（骨外科学）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中国医学科学院北京协和医院</w:t>
            </w:r>
          </w:p>
        </w:tc>
      </w:tr>
      <w:tr w:rsidR="00875C4F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肖  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临床医学（心血管内科学）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北京大学第三医院</w:t>
            </w:r>
          </w:p>
        </w:tc>
      </w:tr>
      <w:tr w:rsidR="00875C4F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谢  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41岁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临床医学（骨外科学）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中南大学湘雅医院</w:t>
            </w:r>
          </w:p>
        </w:tc>
      </w:tr>
      <w:tr w:rsidR="00875C4F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徐家伟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38岁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临床医学（生殖医学）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郑州大学第一附属医院</w:t>
            </w:r>
          </w:p>
        </w:tc>
      </w:tr>
      <w:tr w:rsidR="00875C4F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杨巍维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42岁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基础医学（生物化学与分子生物学）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中国科学院分子细胞科学卓越创新中心</w:t>
            </w:r>
          </w:p>
        </w:tc>
      </w:tr>
      <w:tr w:rsidR="00875C4F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俞梦飞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35岁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口腔医学（口腔种植学）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浙江大学医学院附属口腔医院</w:t>
            </w:r>
          </w:p>
        </w:tc>
      </w:tr>
      <w:tr w:rsidR="00875C4F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张  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37岁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药学（药理学）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浙江大学基础医学院</w:t>
            </w:r>
          </w:p>
        </w:tc>
      </w:tr>
      <w:tr w:rsidR="00875C4F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周  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43岁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临床医学（血管外科学）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中国人民解放军海军军医大学第一附属医院</w:t>
            </w:r>
          </w:p>
        </w:tc>
      </w:tr>
      <w:tr w:rsidR="00875C4F" w:rsidRPr="000B1114" w:rsidTr="000B1114">
        <w:trPr>
          <w:trHeight w:hRule="exact" w:val="454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  <w:lang w:eastAsia="zh-CN"/>
              </w:rPr>
            </w:pPr>
            <w:r w:rsidRPr="000B1114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eastAsia="zh-CN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周新雨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34岁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临床医学（精神病学）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C4F" w:rsidRPr="000B1114" w:rsidRDefault="00875C4F" w:rsidP="00875C4F">
            <w:pPr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0B1114">
              <w:rPr>
                <w:rFonts w:ascii="仿宋" w:eastAsia="仿宋" w:hAnsi="仿宋" w:hint="eastAsia"/>
                <w:color w:val="000000"/>
                <w:szCs w:val="24"/>
              </w:rPr>
              <w:t>重庆医科大学附属第一医院</w:t>
            </w:r>
          </w:p>
        </w:tc>
      </w:tr>
    </w:tbl>
    <w:p w:rsidR="00447E8A" w:rsidRPr="000B1114" w:rsidRDefault="00447E8A">
      <w:pPr>
        <w:rPr>
          <w:rFonts w:ascii="仿宋" w:eastAsia="仿宋" w:hAnsi="仿宋"/>
          <w:lang w:eastAsia="zh-CN"/>
        </w:rPr>
      </w:pPr>
    </w:p>
    <w:p w:rsidR="00BF2E8E" w:rsidRPr="000B1114" w:rsidRDefault="00BF2E8E">
      <w:pPr>
        <w:rPr>
          <w:rFonts w:ascii="仿宋" w:eastAsia="仿宋" w:hAnsi="仿宋"/>
          <w:lang w:eastAsia="zh-CN"/>
        </w:rPr>
      </w:pPr>
    </w:p>
    <w:sectPr w:rsidR="00BF2E8E" w:rsidRPr="000B11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092" w:rsidRDefault="00987092" w:rsidP="00E34764">
      <w:r>
        <w:separator/>
      </w:r>
    </w:p>
  </w:endnote>
  <w:endnote w:type="continuationSeparator" w:id="0">
    <w:p w:rsidR="00987092" w:rsidRDefault="00987092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092" w:rsidRDefault="00987092" w:rsidP="00E34764">
      <w:r>
        <w:separator/>
      </w:r>
    </w:p>
  </w:footnote>
  <w:footnote w:type="continuationSeparator" w:id="0">
    <w:p w:rsidR="00987092" w:rsidRDefault="00987092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F"/>
    <w:rsid w:val="00011439"/>
    <w:rsid w:val="0004695D"/>
    <w:rsid w:val="000B1114"/>
    <w:rsid w:val="00131B42"/>
    <w:rsid w:val="00165892"/>
    <w:rsid w:val="001F4941"/>
    <w:rsid w:val="00210FD9"/>
    <w:rsid w:val="00215250"/>
    <w:rsid w:val="002172D9"/>
    <w:rsid w:val="0022542D"/>
    <w:rsid w:val="002B77FE"/>
    <w:rsid w:val="002C246D"/>
    <w:rsid w:val="00370706"/>
    <w:rsid w:val="003746C1"/>
    <w:rsid w:val="0042242B"/>
    <w:rsid w:val="00447E8A"/>
    <w:rsid w:val="004A12B3"/>
    <w:rsid w:val="004D54B7"/>
    <w:rsid w:val="004F6678"/>
    <w:rsid w:val="00512D77"/>
    <w:rsid w:val="00534FB6"/>
    <w:rsid w:val="005755F3"/>
    <w:rsid w:val="005F2D7F"/>
    <w:rsid w:val="00603995"/>
    <w:rsid w:val="006F4334"/>
    <w:rsid w:val="00716D8D"/>
    <w:rsid w:val="00723184"/>
    <w:rsid w:val="00845FED"/>
    <w:rsid w:val="00847621"/>
    <w:rsid w:val="00875C4F"/>
    <w:rsid w:val="008C1E73"/>
    <w:rsid w:val="008D2F3E"/>
    <w:rsid w:val="00911F61"/>
    <w:rsid w:val="00960956"/>
    <w:rsid w:val="00960FCA"/>
    <w:rsid w:val="009677E0"/>
    <w:rsid w:val="00987092"/>
    <w:rsid w:val="00A636CF"/>
    <w:rsid w:val="00AC65C2"/>
    <w:rsid w:val="00B67D35"/>
    <w:rsid w:val="00B86C0F"/>
    <w:rsid w:val="00BD6C23"/>
    <w:rsid w:val="00BF2E8E"/>
    <w:rsid w:val="00C2506E"/>
    <w:rsid w:val="00C42C09"/>
    <w:rsid w:val="00C5620B"/>
    <w:rsid w:val="00C915C5"/>
    <w:rsid w:val="00CA46BB"/>
    <w:rsid w:val="00CA4C6A"/>
    <w:rsid w:val="00D03D09"/>
    <w:rsid w:val="00D12560"/>
    <w:rsid w:val="00DB3E3C"/>
    <w:rsid w:val="00DF5591"/>
    <w:rsid w:val="00E14247"/>
    <w:rsid w:val="00E34764"/>
    <w:rsid w:val="00EA10D2"/>
    <w:rsid w:val="00EE3FBE"/>
    <w:rsid w:val="00F13EA3"/>
    <w:rsid w:val="00F367EA"/>
    <w:rsid w:val="00F62EC6"/>
    <w:rsid w:val="00F7031E"/>
    <w:rsid w:val="00FB594B"/>
    <w:rsid w:val="00FC6C2D"/>
    <w:rsid w:val="00FF42B0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73BDB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E347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E3476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BF2E8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F2E8E"/>
    <w:rPr>
      <w:color w:val="800080"/>
      <w:u w:val="single"/>
    </w:rPr>
  </w:style>
  <w:style w:type="paragraph" w:customStyle="1" w:styleId="font5">
    <w:name w:val="font5"/>
    <w:basedOn w:val="a"/>
    <w:rsid w:val="00BF2E8E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18"/>
      <w:szCs w:val="18"/>
      <w:lang w:eastAsia="zh-CN"/>
    </w:rPr>
  </w:style>
  <w:style w:type="paragraph" w:customStyle="1" w:styleId="xl66">
    <w:name w:val="xl66"/>
    <w:basedOn w:val="a"/>
    <w:rsid w:val="00BF2E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139</Words>
  <Characters>794</Characters>
  <Application>Microsoft Office Word</Application>
  <DocSecurity>0</DocSecurity>
  <Lines>6</Lines>
  <Paragraphs>1</Paragraphs>
  <ScaleCrop>false</ScaleCrop>
  <Company>P R C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Think</cp:lastModifiedBy>
  <cp:revision>49</cp:revision>
  <cp:lastPrinted>2016-07-07T01:12:00Z</cp:lastPrinted>
  <dcterms:created xsi:type="dcterms:W3CDTF">2015-06-11T10:24:00Z</dcterms:created>
  <dcterms:modified xsi:type="dcterms:W3CDTF">2022-09-07T02:50:00Z</dcterms:modified>
</cp:coreProperties>
</file>